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D" w:rsidRPr="008B61B6" w:rsidRDefault="005B26BC" w:rsidP="00EF3A9D">
      <w:pPr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  <w:r w:rsidRPr="008B61B6">
        <w:rPr>
          <w:rFonts w:ascii="Arial" w:eastAsia="Times New Roman" w:hAnsi="Arial" w:cs="Arial"/>
          <w:b/>
          <w:bCs/>
        </w:rPr>
        <w:t xml:space="preserve">International </w:t>
      </w:r>
      <w:r w:rsidR="00826675">
        <w:rPr>
          <w:rFonts w:ascii="Arial" w:eastAsia="Times New Roman" w:hAnsi="Arial" w:cs="Arial"/>
          <w:b/>
          <w:bCs/>
        </w:rPr>
        <w:t>Philosophical Quarterly</w:t>
      </w:r>
      <w:r w:rsidR="00A460DA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="00EF3A9D" w:rsidRPr="008B61B6">
        <w:rPr>
          <w:rFonts w:ascii="Arial" w:eastAsia="Times New Roman" w:hAnsi="Arial" w:cs="Arial"/>
          <w:b/>
          <w:bCs/>
        </w:rPr>
        <w:t xml:space="preserve">( </w:t>
      </w:r>
      <w:proofErr w:type="spellStart"/>
      <w:r w:rsidR="00EF3A9D" w:rsidRPr="008B61B6">
        <w:rPr>
          <w:rFonts w:ascii="Arial" w:eastAsia="Times New Roman" w:hAnsi="Arial" w:cs="Arial"/>
          <w:b/>
          <w:bCs/>
        </w:rPr>
        <w:t>Siri</w:t>
      </w:r>
      <w:proofErr w:type="spellEnd"/>
      <w:proofErr w:type="gramEnd"/>
      <w:r w:rsidR="00EF3A9D" w:rsidRPr="008B61B6">
        <w:rPr>
          <w:rFonts w:ascii="Arial" w:eastAsia="Times New Roman" w:hAnsi="Arial" w:cs="Arial"/>
          <w:b/>
          <w:bCs/>
        </w:rPr>
        <w:t xml:space="preserve"> </w:t>
      </w:r>
      <w:r w:rsidR="00826675">
        <w:rPr>
          <w:rFonts w:ascii="Arial" w:eastAsia="Times New Roman" w:hAnsi="Arial" w:cs="Arial"/>
          <w:b/>
          <w:bCs/>
        </w:rPr>
        <w:t>B1.A1I5</w:t>
      </w:r>
      <w:r w:rsidR="00EF3A9D" w:rsidRPr="008B61B6">
        <w:rPr>
          <w:rFonts w:ascii="Arial" w:eastAsia="Times New Roman" w:hAnsi="Arial" w:cs="Arial"/>
          <w:b/>
          <w:bCs/>
        </w:rPr>
        <w:t xml:space="preserve"> )</w:t>
      </w:r>
    </w:p>
    <w:p w:rsidR="00A9097D" w:rsidRDefault="00EF3A9D" w:rsidP="00EF3A9D">
      <w:pPr>
        <w:spacing w:after="0" w:line="240" w:lineRule="auto"/>
        <w:rPr>
          <w:rFonts w:ascii="Arial" w:hAnsi="Arial" w:cs="Arial"/>
        </w:rPr>
      </w:pPr>
      <w:r w:rsidRPr="008B61B6">
        <w:rPr>
          <w:rFonts w:ascii="Arial" w:hAnsi="Arial" w:cs="Arial"/>
        </w:rPr>
        <w:t xml:space="preserve">Publisher by: </w:t>
      </w:r>
      <w:r w:rsidR="00826675">
        <w:rPr>
          <w:rFonts w:ascii="Arial" w:hAnsi="Arial" w:cs="Arial"/>
        </w:rPr>
        <w:t>Philosophy Documentation Center</w:t>
      </w:r>
    </w:p>
    <w:p w:rsidR="00A9097D" w:rsidRPr="00826675" w:rsidRDefault="00B528E8" w:rsidP="00EF3A9D">
      <w:pPr>
        <w:spacing w:after="0" w:line="240" w:lineRule="auto"/>
        <w:rPr>
          <w:rFonts w:ascii="Arial" w:hAnsi="Arial" w:cs="Arial"/>
        </w:rPr>
      </w:pPr>
      <w:r w:rsidRPr="008B61B6">
        <w:rPr>
          <w:rFonts w:ascii="Arial" w:hAnsi="Arial" w:cs="Arial"/>
        </w:rPr>
        <w:t>I</w:t>
      </w:r>
      <w:r w:rsidR="00EF3A9D" w:rsidRPr="008B61B6">
        <w:rPr>
          <w:rFonts w:ascii="Arial" w:hAnsi="Arial" w:cs="Arial"/>
        </w:rPr>
        <w:t xml:space="preserve">SSN: </w:t>
      </w:r>
      <w:r w:rsidR="00826675" w:rsidRPr="00826675">
        <w:rPr>
          <w:rFonts w:ascii="Arial" w:eastAsia="Times New Roman" w:hAnsi="Arial" w:cs="Arial"/>
          <w:bCs/>
        </w:rPr>
        <w:t>0019-0365</w:t>
      </w:r>
    </w:p>
    <w:p w:rsidR="00EF3A9D" w:rsidRPr="008B61B6" w:rsidRDefault="00EF3A9D" w:rsidP="00EF3A9D">
      <w:pPr>
        <w:spacing w:after="0" w:line="240" w:lineRule="auto"/>
        <w:rPr>
          <w:rFonts w:ascii="Arial" w:hAnsi="Arial" w:cs="Arial"/>
        </w:rPr>
      </w:pPr>
      <w:r w:rsidRPr="008B61B6">
        <w:rPr>
          <w:rFonts w:ascii="Arial" w:hAnsi="Arial" w:cs="Arial"/>
        </w:rPr>
        <w:t>FAKULTI SAINS SOSIAL DAN KEMANUSIAAN</w:t>
      </w:r>
    </w:p>
    <w:p w:rsidR="00EF3A9D" w:rsidRPr="008B61B6" w:rsidRDefault="00EF3A9D" w:rsidP="00EF3A9D">
      <w:pPr>
        <w:tabs>
          <w:tab w:val="left" w:pos="2340"/>
        </w:tabs>
        <w:spacing w:after="0" w:line="240" w:lineRule="auto"/>
        <w:rPr>
          <w:rFonts w:ascii="Arial" w:hAnsi="Arial" w:cs="Arial"/>
        </w:rPr>
      </w:pPr>
      <w:r w:rsidRPr="008B61B6">
        <w:rPr>
          <w:rFonts w:ascii="Arial" w:hAnsi="Arial" w:cs="Arial"/>
        </w:rPr>
        <w:tab/>
      </w:r>
    </w:p>
    <w:p w:rsidR="00EF3A9D" w:rsidRDefault="00EF3A9D" w:rsidP="00EF3A9D">
      <w:pPr>
        <w:spacing w:after="0" w:line="240" w:lineRule="auto"/>
        <w:rPr>
          <w:rFonts w:ascii="Arial" w:hAnsi="Arial" w:cs="Arial"/>
        </w:rPr>
      </w:pPr>
      <w:r w:rsidRPr="008B61B6">
        <w:rPr>
          <w:rFonts w:ascii="Arial" w:hAnsi="Arial" w:cs="Arial"/>
        </w:rPr>
        <w:t xml:space="preserve">2011 Volume </w:t>
      </w:r>
      <w:r w:rsidR="00826675">
        <w:rPr>
          <w:rFonts w:ascii="Arial" w:hAnsi="Arial" w:cs="Arial"/>
        </w:rPr>
        <w:t>51</w:t>
      </w:r>
      <w:r w:rsidRPr="008B61B6">
        <w:rPr>
          <w:rFonts w:ascii="Arial" w:hAnsi="Arial" w:cs="Arial"/>
        </w:rPr>
        <w:t xml:space="preserve"> Number </w:t>
      </w:r>
      <w:r w:rsidR="00A460DA">
        <w:rPr>
          <w:rFonts w:ascii="Arial" w:hAnsi="Arial" w:cs="Arial"/>
        </w:rPr>
        <w:t>1</w:t>
      </w:r>
      <w:r w:rsidR="007376D8">
        <w:rPr>
          <w:rFonts w:ascii="Arial" w:hAnsi="Arial" w:cs="Arial"/>
        </w:rPr>
        <w:t>-3</w:t>
      </w:r>
    </w:p>
    <w:p w:rsidR="00A460DA" w:rsidRDefault="00A460DA" w:rsidP="00EF3A9D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Rival Confucian Rights: Left or Right Confucianism?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5-22;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Sim</w:t>
      </w:r>
      <w:proofErr w:type="spellEnd"/>
      <w:r w:rsidRPr="00826675">
        <w:rPr>
          <w:rFonts w:ascii="Arial" w:hAnsi="Arial" w:cs="Arial"/>
        </w:rPr>
        <w:t>, M.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An Entire Nest of Contradictions: Re-examining Hegel's Critique of the Kantian Moral Subject </w:t>
      </w:r>
      <w:r w:rsidRPr="00826675">
        <w:rPr>
          <w:rFonts w:ascii="Arial" w:hAnsi="Arial" w:cs="Arial"/>
        </w:rPr>
        <w:t>(Article in English)</w:t>
      </w:r>
      <w:r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23-38; 2011</w:t>
      </w:r>
      <w:r>
        <w:rPr>
          <w:rFonts w:ascii="Arial" w:hAnsi="Arial" w:cs="Arial"/>
        </w:rPr>
        <w:t xml:space="preserve"> </w:t>
      </w:r>
      <w:proofErr w:type="spellStart"/>
      <w:r w:rsidRPr="00826675">
        <w:rPr>
          <w:rFonts w:ascii="Arial" w:hAnsi="Arial" w:cs="Arial"/>
        </w:rPr>
        <w:t>Dunson</w:t>
      </w:r>
      <w:proofErr w:type="spellEnd"/>
      <w:r w:rsidRPr="00826675">
        <w:rPr>
          <w:rFonts w:ascii="Arial" w:hAnsi="Arial" w:cs="Arial"/>
        </w:rPr>
        <w:t>, J.A.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Forgiveness, Freedom, and Human Finitude in Hegel's </w:t>
      </w:r>
      <w:proofErr w:type="gramStart"/>
      <w:r w:rsidRPr="007376D8">
        <w:rPr>
          <w:rFonts w:ascii="Arial" w:hAnsi="Arial" w:cs="Arial"/>
          <w:b/>
          <w:bCs/>
        </w:rPr>
        <w:t>The</w:t>
      </w:r>
      <w:proofErr w:type="gramEnd"/>
      <w:r w:rsidRPr="007376D8">
        <w:rPr>
          <w:rFonts w:ascii="Arial" w:hAnsi="Arial" w:cs="Arial"/>
          <w:b/>
          <w:bCs/>
        </w:rPr>
        <w:t xml:space="preserve"> Spirit of Christianity and Its Fate</w:t>
      </w:r>
      <w:r w:rsidRPr="00826675">
        <w:rPr>
          <w:rFonts w:ascii="Arial" w:hAnsi="Arial" w:cs="Arial"/>
        </w:rPr>
        <w:t xml:space="preserve"> (Article in English)</w:t>
      </w:r>
      <w:r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39-54; 2011</w:t>
      </w:r>
      <w:r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George, T.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The Epistemic Status of Medicine in Descartes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55-72;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Steiner, G.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Of </w:t>
      </w:r>
      <w:proofErr w:type="spellStart"/>
      <w:r w:rsidRPr="007376D8">
        <w:rPr>
          <w:rFonts w:ascii="Arial" w:hAnsi="Arial" w:cs="Arial"/>
          <w:b/>
          <w:bCs/>
        </w:rPr>
        <w:t>Somethings</w:t>
      </w:r>
      <w:proofErr w:type="spellEnd"/>
      <w:r w:rsidRPr="007376D8">
        <w:rPr>
          <w:rFonts w:ascii="Arial" w:hAnsi="Arial" w:cs="Arial"/>
          <w:b/>
          <w:bCs/>
        </w:rPr>
        <w:t xml:space="preserve"> and Nothings: Wittgenstein on Emotion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73-84;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826675">
        <w:rPr>
          <w:rFonts w:ascii="Arial" w:hAnsi="Arial" w:cs="Arial"/>
        </w:rPr>
        <w:t>Harris, D.</w:t>
      </w:r>
      <w:proofErr w:type="gramEnd"/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Realism, </w:t>
      </w:r>
      <w:proofErr w:type="spellStart"/>
      <w:r w:rsidRPr="007376D8">
        <w:rPr>
          <w:rFonts w:ascii="Arial" w:hAnsi="Arial" w:cs="Arial"/>
          <w:b/>
          <w:bCs/>
        </w:rPr>
        <w:t>Nominalism</w:t>
      </w:r>
      <w:proofErr w:type="spellEnd"/>
      <w:r w:rsidRPr="007376D8">
        <w:rPr>
          <w:rFonts w:ascii="Arial" w:hAnsi="Arial" w:cs="Arial"/>
          <w:b/>
          <w:bCs/>
        </w:rPr>
        <w:t xml:space="preserve">, and Biological </w:t>
      </w:r>
      <w:proofErr w:type="spellStart"/>
      <w:r w:rsidRPr="007376D8">
        <w:rPr>
          <w:rFonts w:ascii="Arial" w:hAnsi="Arial" w:cs="Arial"/>
          <w:b/>
          <w:bCs/>
        </w:rPr>
        <w:t>Nominalism</w:t>
      </w:r>
      <w:proofErr w:type="spellEnd"/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85-102;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Madden, J.D.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Vital Conflicts in Medical Ethics: A Virtue Approach to Craniotomy and Tubal Pregnancies-Martin </w:t>
      </w:r>
      <w:proofErr w:type="spellStart"/>
      <w:r w:rsidRPr="007376D8">
        <w:rPr>
          <w:rFonts w:ascii="Arial" w:hAnsi="Arial" w:cs="Arial"/>
          <w:b/>
          <w:bCs/>
        </w:rPr>
        <w:t>Rhonheimer</w:t>
      </w:r>
      <w:proofErr w:type="spellEnd"/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103-105;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Barker, M.J.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Josiah Royce in Focus-Jacquelyn Ann K. </w:t>
      </w:r>
      <w:proofErr w:type="spellStart"/>
      <w:r w:rsidRPr="007376D8">
        <w:rPr>
          <w:rFonts w:ascii="Arial" w:hAnsi="Arial" w:cs="Arial"/>
          <w:b/>
          <w:bCs/>
        </w:rPr>
        <w:t>Kegley</w:t>
      </w:r>
      <w:proofErr w:type="spellEnd"/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106-107;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Oppenheim, F.M.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States </w:t>
      </w:r>
      <w:proofErr w:type="gramStart"/>
      <w:r w:rsidRPr="007376D8">
        <w:rPr>
          <w:rFonts w:ascii="Arial" w:hAnsi="Arial" w:cs="Arial"/>
          <w:b/>
          <w:bCs/>
        </w:rPr>
        <w:t>Without</w:t>
      </w:r>
      <w:proofErr w:type="gramEnd"/>
      <w:r w:rsidRPr="007376D8">
        <w:rPr>
          <w:rFonts w:ascii="Arial" w:hAnsi="Arial" w:cs="Arial"/>
          <w:b/>
          <w:bCs/>
        </w:rPr>
        <w:t xml:space="preserve"> Nations: Citizenship for Mortals-Jacqueline Stevens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108-110;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Jacobs, J.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Philosophy in Dialogue: Plato's Many Devices-ed. Gary Alan Scott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111-112;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McCoy, M.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Reading Anselm's </w:t>
      </w:r>
      <w:proofErr w:type="spellStart"/>
      <w:r w:rsidRPr="007376D8">
        <w:rPr>
          <w:rFonts w:ascii="Arial" w:hAnsi="Arial" w:cs="Arial"/>
          <w:b/>
          <w:bCs/>
        </w:rPr>
        <w:t>Proslogion</w:t>
      </w:r>
      <w:proofErr w:type="spellEnd"/>
      <w:r w:rsidRPr="007376D8">
        <w:rPr>
          <w:rFonts w:ascii="Arial" w:hAnsi="Arial" w:cs="Arial"/>
          <w:b/>
          <w:bCs/>
        </w:rPr>
        <w:t>: The History of Anselm's Argument and Its Significance Today-Ian Logan</w:t>
      </w:r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113-115;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Sanford, J.J.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lastRenderedPageBreak/>
        <w:t>Between Nihilism and Faith: A Commentary on Either/Or-</w:t>
      </w:r>
      <w:proofErr w:type="spellStart"/>
      <w:r w:rsidRPr="007376D8">
        <w:rPr>
          <w:rFonts w:ascii="Arial" w:hAnsi="Arial" w:cs="Arial"/>
          <w:b/>
          <w:bCs/>
        </w:rPr>
        <w:t>Karsten</w:t>
      </w:r>
      <w:proofErr w:type="spellEnd"/>
      <w:r w:rsidRPr="007376D8">
        <w:rPr>
          <w:rFonts w:ascii="Arial" w:hAnsi="Arial" w:cs="Arial"/>
          <w:b/>
          <w:bCs/>
        </w:rPr>
        <w:t xml:space="preserve"> Harries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1; 116-117;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Perkins, R.L.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7376D8">
        <w:rPr>
          <w:rFonts w:ascii="Arial" w:hAnsi="Arial" w:cs="Arial"/>
          <w:b/>
          <w:bCs/>
        </w:rPr>
        <w:t xml:space="preserve">Philosophical Foundations for the Practices of Ecology-William A. </w:t>
      </w:r>
      <w:proofErr w:type="spellStart"/>
      <w:r w:rsidRPr="007376D8">
        <w:rPr>
          <w:rFonts w:ascii="Arial" w:hAnsi="Arial" w:cs="Arial"/>
          <w:b/>
          <w:bCs/>
        </w:rPr>
        <w:t>Reiners</w:t>
      </w:r>
      <w:proofErr w:type="spellEnd"/>
      <w:r w:rsidRPr="007376D8">
        <w:rPr>
          <w:rFonts w:ascii="Arial" w:hAnsi="Arial" w:cs="Arial"/>
          <w:b/>
          <w:bCs/>
        </w:rPr>
        <w:t xml:space="preserve"> and Jeffrey A. Lockwood </w:t>
      </w:r>
      <w:r w:rsidRPr="00826675">
        <w:rPr>
          <w:rFonts w:ascii="Arial" w:hAnsi="Arial" w:cs="Arial"/>
        </w:rPr>
        <w:t>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118-119;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Scott, R.H.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The Modern Philosophical Revolution: The Luminosity of Existence-David Walsh</w:t>
      </w:r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120-121;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Vigliotti</w:t>
      </w:r>
      <w:proofErr w:type="spellEnd"/>
      <w:r w:rsidRPr="00826675">
        <w:rPr>
          <w:rFonts w:ascii="Arial" w:hAnsi="Arial" w:cs="Arial"/>
        </w:rPr>
        <w:t>, R.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The Ethics of Abortion: Women's Rights, Human Life, and the Question of Justice-Christopher </w:t>
      </w:r>
      <w:proofErr w:type="spellStart"/>
      <w:r w:rsidRPr="007376D8">
        <w:rPr>
          <w:rFonts w:ascii="Arial" w:hAnsi="Arial" w:cs="Arial"/>
          <w:b/>
          <w:bCs/>
        </w:rPr>
        <w:t>Kaczor</w:t>
      </w:r>
      <w:proofErr w:type="spellEnd"/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122-124; 2011</w:t>
      </w:r>
      <w:r w:rsidR="006D57AB">
        <w:rPr>
          <w:rFonts w:ascii="Arial" w:hAnsi="Arial" w:cs="Arial"/>
        </w:rPr>
        <w:t xml:space="preserve"> </w:t>
      </w:r>
      <w:proofErr w:type="spellStart"/>
      <w:r w:rsidRPr="00826675">
        <w:rPr>
          <w:rFonts w:ascii="Arial" w:hAnsi="Arial" w:cs="Arial"/>
        </w:rPr>
        <w:t>Koterski</w:t>
      </w:r>
      <w:proofErr w:type="spellEnd"/>
      <w:r w:rsidRPr="00826675">
        <w:rPr>
          <w:rFonts w:ascii="Arial" w:hAnsi="Arial" w:cs="Arial"/>
        </w:rPr>
        <w:t>, J.W.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Logos and Revelation: </w:t>
      </w:r>
      <w:proofErr w:type="spellStart"/>
      <w:r w:rsidRPr="007376D8">
        <w:rPr>
          <w:rFonts w:ascii="Arial" w:hAnsi="Arial" w:cs="Arial"/>
          <w:b/>
          <w:bCs/>
        </w:rPr>
        <w:t>Ibn</w:t>
      </w:r>
      <w:proofErr w:type="spellEnd"/>
      <w:r w:rsidRPr="007376D8">
        <w:rPr>
          <w:rFonts w:ascii="Arial" w:hAnsi="Arial" w:cs="Arial"/>
          <w:b/>
          <w:bCs/>
        </w:rPr>
        <w:t xml:space="preserve"> `</w:t>
      </w:r>
      <w:proofErr w:type="spellStart"/>
      <w:r w:rsidRPr="007376D8">
        <w:rPr>
          <w:rFonts w:ascii="Arial" w:hAnsi="Arial" w:cs="Arial"/>
          <w:b/>
          <w:bCs/>
        </w:rPr>
        <w:t>Arabi</w:t>
      </w:r>
      <w:proofErr w:type="spellEnd"/>
      <w:r w:rsidRPr="007376D8">
        <w:rPr>
          <w:rFonts w:ascii="Arial" w:hAnsi="Arial" w:cs="Arial"/>
          <w:b/>
          <w:bCs/>
        </w:rPr>
        <w:t>, Meister Eckhart, and Mystical Hermeneutics-Robert J. Dobie</w:t>
      </w:r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1; 125-126;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Miller, C.L.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Insight and the Subject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137-148;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Morelli</w:t>
      </w:r>
      <w:proofErr w:type="spellEnd"/>
      <w:r w:rsidRPr="00826675">
        <w:rPr>
          <w:rFonts w:ascii="Arial" w:hAnsi="Arial" w:cs="Arial"/>
        </w:rPr>
        <w:t>, E.J.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Sum Res </w:t>
      </w:r>
      <w:proofErr w:type="spellStart"/>
      <w:r w:rsidRPr="007376D8">
        <w:rPr>
          <w:rFonts w:ascii="Arial" w:hAnsi="Arial" w:cs="Arial"/>
          <w:b/>
          <w:bCs/>
        </w:rPr>
        <w:t>Volans</w:t>
      </w:r>
      <w:proofErr w:type="spellEnd"/>
      <w:r w:rsidRPr="007376D8">
        <w:rPr>
          <w:rFonts w:ascii="Arial" w:hAnsi="Arial" w:cs="Arial"/>
          <w:b/>
          <w:bCs/>
        </w:rPr>
        <w:t>: The Centrality of Willing for Descartes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149-180;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26675">
        <w:rPr>
          <w:rFonts w:ascii="Arial" w:hAnsi="Arial" w:cs="Arial"/>
        </w:rPr>
        <w:t>Mihali</w:t>
      </w:r>
      <w:proofErr w:type="spellEnd"/>
      <w:r w:rsidRPr="00826675">
        <w:rPr>
          <w:rFonts w:ascii="Arial" w:hAnsi="Arial" w:cs="Arial"/>
        </w:rPr>
        <w:t>, A.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Peirce and </w:t>
      </w:r>
      <w:proofErr w:type="spellStart"/>
      <w:r w:rsidRPr="007376D8">
        <w:rPr>
          <w:rFonts w:ascii="Arial" w:hAnsi="Arial" w:cs="Arial"/>
          <w:b/>
          <w:bCs/>
        </w:rPr>
        <w:t>Lonergan</w:t>
      </w:r>
      <w:proofErr w:type="spellEnd"/>
      <w:r w:rsidRPr="007376D8">
        <w:rPr>
          <w:rFonts w:ascii="Arial" w:hAnsi="Arial" w:cs="Arial"/>
          <w:b/>
          <w:bCs/>
        </w:rPr>
        <w:t xml:space="preserve"> on Inquiry and the Pragmatics of Inference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181-194;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Rhoda, A.R.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Kant's Transcendental Idealism: A Hypothesis?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195-222;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Kerr, G.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Abelard on Status and their Relation to Universals: A </w:t>
      </w:r>
      <w:proofErr w:type="spellStart"/>
      <w:r w:rsidRPr="007376D8">
        <w:rPr>
          <w:rFonts w:ascii="Arial" w:hAnsi="Arial" w:cs="Arial"/>
          <w:b/>
          <w:bCs/>
        </w:rPr>
        <w:t>Husserlian</w:t>
      </w:r>
      <w:proofErr w:type="spellEnd"/>
      <w:r w:rsidRPr="007376D8">
        <w:rPr>
          <w:rFonts w:ascii="Arial" w:hAnsi="Arial" w:cs="Arial"/>
          <w:b/>
          <w:bCs/>
        </w:rPr>
        <w:t xml:space="preserve"> Interpretation</w:t>
      </w:r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2; 223-240;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Spencer, M.K.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Defending Boethius: Two Case Studies in Charitable Interpretation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241-258;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Rogers, K.</w:t>
      </w:r>
    </w:p>
    <w:p w:rsidR="007376D8" w:rsidRPr="00826675" w:rsidRDefault="007376D8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The Will: A Dual Aspect Theory, 2nd ed.-Brian O'Shaughnessy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259-264;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Davenport, J.J.</w:t>
      </w:r>
    </w:p>
    <w:p w:rsidR="006D57AB" w:rsidRDefault="006D57AB" w:rsidP="00826675">
      <w:pPr>
        <w:spacing w:after="0" w:line="240" w:lineRule="auto"/>
        <w:rPr>
          <w:rFonts w:ascii="Arial" w:hAnsi="Arial" w:cs="Arial"/>
        </w:rPr>
      </w:pPr>
    </w:p>
    <w:p w:rsidR="007376D8" w:rsidRPr="00826675" w:rsidRDefault="007376D8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lastRenderedPageBreak/>
        <w:t xml:space="preserve">Terrorism and the Ethics of War-Stephen </w:t>
      </w:r>
      <w:proofErr w:type="spellStart"/>
      <w:r w:rsidRPr="007376D8">
        <w:rPr>
          <w:rFonts w:ascii="Arial" w:hAnsi="Arial" w:cs="Arial"/>
          <w:b/>
          <w:bCs/>
        </w:rPr>
        <w:t>Nathanson</w:t>
      </w:r>
      <w:proofErr w:type="spellEnd"/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2; 265-266;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826675">
        <w:rPr>
          <w:rFonts w:ascii="Arial" w:hAnsi="Arial" w:cs="Arial"/>
        </w:rPr>
        <w:t>Yoshihara, S.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100 Years of Pragmatism: William James's Revolutionary Philosophy-ed. John J. </w:t>
      </w:r>
      <w:proofErr w:type="spellStart"/>
      <w:r w:rsidRPr="007376D8">
        <w:rPr>
          <w:rFonts w:ascii="Arial" w:hAnsi="Arial" w:cs="Arial"/>
          <w:b/>
          <w:bCs/>
        </w:rPr>
        <w:t>Stuhr</w:t>
      </w:r>
      <w:proofErr w:type="spellEnd"/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2; 267-269;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Gilroy, J.D.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Measuring Justice: Primary Goods and Capabilities-ed. Harry </w:t>
      </w:r>
      <w:proofErr w:type="spellStart"/>
      <w:r w:rsidRPr="007376D8">
        <w:rPr>
          <w:rFonts w:ascii="Arial" w:hAnsi="Arial" w:cs="Arial"/>
          <w:b/>
          <w:bCs/>
        </w:rPr>
        <w:t>Brighouse</w:t>
      </w:r>
      <w:proofErr w:type="spellEnd"/>
      <w:r w:rsidRPr="007376D8">
        <w:rPr>
          <w:rFonts w:ascii="Arial" w:hAnsi="Arial" w:cs="Arial"/>
          <w:b/>
          <w:bCs/>
        </w:rPr>
        <w:t xml:space="preserve"> and Ingrid </w:t>
      </w:r>
      <w:proofErr w:type="spellStart"/>
      <w:r w:rsidRPr="007376D8">
        <w:rPr>
          <w:rFonts w:ascii="Arial" w:hAnsi="Arial" w:cs="Arial"/>
          <w:b/>
          <w:bCs/>
        </w:rPr>
        <w:t>Robeyns</w:t>
      </w:r>
      <w:proofErr w:type="spellEnd"/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2; 270-271; 2011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Rice, C.M.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Church, State, and Society: An Introduction to Catholic Social Doctrine-J. </w:t>
      </w:r>
      <w:proofErr w:type="gramStart"/>
      <w:r w:rsidRPr="007376D8">
        <w:rPr>
          <w:rFonts w:ascii="Arial" w:hAnsi="Arial" w:cs="Arial"/>
          <w:b/>
          <w:bCs/>
        </w:rPr>
        <w:t xml:space="preserve">Brian </w:t>
      </w:r>
      <w:proofErr w:type="spellStart"/>
      <w:r w:rsidRPr="007376D8">
        <w:rPr>
          <w:rFonts w:ascii="Arial" w:hAnsi="Arial" w:cs="Arial"/>
          <w:b/>
          <w:bCs/>
        </w:rPr>
        <w:t>Benestad</w:t>
      </w:r>
      <w:proofErr w:type="spellEnd"/>
      <w:r w:rsidRPr="00826675">
        <w:rPr>
          <w:rFonts w:ascii="Arial" w:hAnsi="Arial" w:cs="Arial"/>
        </w:rPr>
        <w:t xml:space="preserve"> (Article in English)</w:t>
      </w:r>
      <w:r w:rsidR="006D57AB">
        <w:rPr>
          <w:rFonts w:ascii="Arial" w:hAnsi="Arial" w:cs="Arial"/>
        </w:rPr>
        <w:t xml:space="preserve"> </w:t>
      </w:r>
      <w:r w:rsidRPr="00826675">
        <w:rPr>
          <w:rFonts w:ascii="Arial" w:hAnsi="Arial" w:cs="Arial"/>
        </w:rPr>
        <w:t>INTERNATIONAL PHILOSOPHICAL QUARTERLY; VOL 51; NUMB 2; 272-271; 2011</w:t>
      </w:r>
      <w:r w:rsidR="006D57AB">
        <w:rPr>
          <w:rFonts w:ascii="Arial" w:hAnsi="Arial" w:cs="Arial"/>
        </w:rPr>
        <w:t xml:space="preserve"> </w:t>
      </w:r>
      <w:proofErr w:type="spellStart"/>
      <w:r w:rsidRPr="00826675">
        <w:rPr>
          <w:rFonts w:ascii="Arial" w:hAnsi="Arial" w:cs="Arial"/>
        </w:rPr>
        <w:t>Koterski</w:t>
      </w:r>
      <w:proofErr w:type="spellEnd"/>
      <w:r w:rsidRPr="00826675">
        <w:rPr>
          <w:rFonts w:ascii="Arial" w:hAnsi="Arial" w:cs="Arial"/>
        </w:rPr>
        <w:t>, J.W.</w:t>
      </w:r>
      <w:proofErr w:type="gramEnd"/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Metaphysics Renewed: Kant's Schematized Categories and the Possibility of Metaphysics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285-302;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Symington, P.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Graham </w:t>
      </w:r>
      <w:proofErr w:type="spellStart"/>
      <w:r w:rsidRPr="007376D8">
        <w:rPr>
          <w:rFonts w:ascii="Arial" w:hAnsi="Arial" w:cs="Arial"/>
          <w:b/>
          <w:bCs/>
        </w:rPr>
        <w:t>Oppy</w:t>
      </w:r>
      <w:proofErr w:type="spellEnd"/>
      <w:r w:rsidRPr="007376D8">
        <w:rPr>
          <w:rFonts w:ascii="Arial" w:hAnsi="Arial" w:cs="Arial"/>
          <w:b/>
          <w:bCs/>
        </w:rPr>
        <w:t xml:space="preserve"> on the </w:t>
      </w:r>
      <w:proofErr w:type="spellStart"/>
      <w:r w:rsidRPr="007376D8">
        <w:rPr>
          <w:rFonts w:ascii="Arial" w:hAnsi="Arial" w:cs="Arial"/>
          <w:b/>
          <w:bCs/>
        </w:rPr>
        <w:t>Kalam</w:t>
      </w:r>
      <w:proofErr w:type="spellEnd"/>
      <w:r w:rsidRPr="007376D8">
        <w:rPr>
          <w:rFonts w:ascii="Arial" w:hAnsi="Arial" w:cs="Arial"/>
          <w:b/>
          <w:bCs/>
        </w:rPr>
        <w:t xml:space="preserve"> Cosmological Argument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303-330;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Craig, W.L.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Craig on God and Morality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331-338;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26675">
        <w:rPr>
          <w:rFonts w:ascii="Arial" w:hAnsi="Arial" w:cs="Arial"/>
        </w:rPr>
        <w:t>Smythe</w:t>
      </w:r>
      <w:proofErr w:type="spellEnd"/>
      <w:r w:rsidRPr="00826675">
        <w:rPr>
          <w:rFonts w:ascii="Arial" w:hAnsi="Arial" w:cs="Arial"/>
        </w:rPr>
        <w:t xml:space="preserve">, T.W.; </w:t>
      </w:r>
      <w:proofErr w:type="spellStart"/>
      <w:r w:rsidRPr="00826675">
        <w:rPr>
          <w:rFonts w:ascii="Arial" w:hAnsi="Arial" w:cs="Arial"/>
        </w:rPr>
        <w:t>Rectenwald</w:t>
      </w:r>
      <w:proofErr w:type="spellEnd"/>
      <w:r w:rsidRPr="00826675">
        <w:rPr>
          <w:rFonts w:ascii="Arial" w:hAnsi="Arial" w:cs="Arial"/>
        </w:rPr>
        <w:t>, M.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Aquinas and the Pagan Virtues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339-354;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Knobel</w:t>
      </w:r>
      <w:proofErr w:type="spellEnd"/>
      <w:r w:rsidRPr="00826675">
        <w:rPr>
          <w:rFonts w:ascii="Arial" w:hAnsi="Arial" w:cs="Arial"/>
        </w:rPr>
        <w:t>, A.M.</w:t>
      </w:r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Aristotle and Two Medieval Aristotelians on the Nature of God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355-376;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826675">
        <w:rPr>
          <w:rFonts w:ascii="Arial" w:hAnsi="Arial" w:cs="Arial"/>
        </w:rPr>
        <w:t>Houser, R.E.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7376D8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The Free Spirit: Spinoza, Hegel, Nietzsche</w:t>
      </w:r>
      <w:r w:rsidRPr="00826675">
        <w:rPr>
          <w:rFonts w:ascii="Arial" w:hAnsi="Arial" w:cs="Arial"/>
        </w:rPr>
        <w:t xml:space="preserve"> (Article in English)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826675">
        <w:rPr>
          <w:rFonts w:ascii="Arial" w:hAnsi="Arial" w:cs="Arial"/>
        </w:rPr>
        <w:t>INTERNATIONAL PHILOSOPHICAL QUARTERLY; VOL 51; NUMB 3; 377-388; 2011</w:t>
      </w:r>
      <w:r w:rsidR="006D57AB">
        <w:rPr>
          <w:rFonts w:ascii="Arial" w:hAnsi="Arial" w:cs="Arial"/>
        </w:rPr>
        <w:t xml:space="preserve">, </w:t>
      </w:r>
      <w:r w:rsidRPr="00826675">
        <w:rPr>
          <w:rFonts w:ascii="Arial" w:hAnsi="Arial" w:cs="Arial"/>
        </w:rPr>
        <w:t>Wood, R.E.</w:t>
      </w:r>
      <w:proofErr w:type="gramEnd"/>
    </w:p>
    <w:p w:rsidR="006D57AB" w:rsidRPr="00826675" w:rsidRDefault="006D57AB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 xml:space="preserve">Selected Essays, Vol.1: Inquiring about God and Vol. II: Practices of Belief-by Nicholas </w:t>
      </w:r>
      <w:proofErr w:type="spellStart"/>
      <w:r w:rsidRPr="007376D8">
        <w:rPr>
          <w:rFonts w:ascii="Arial" w:hAnsi="Arial" w:cs="Arial"/>
          <w:b/>
          <w:bCs/>
        </w:rPr>
        <w:t>Wolterstorff</w:t>
      </w:r>
      <w:proofErr w:type="spellEnd"/>
      <w:r w:rsidRPr="007376D8">
        <w:rPr>
          <w:rFonts w:ascii="Arial" w:hAnsi="Arial" w:cs="Arial"/>
          <w:b/>
          <w:bCs/>
        </w:rPr>
        <w:t>, ed. Terence Cuneo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389-406;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Sweetman</w:t>
      </w:r>
      <w:proofErr w:type="spellEnd"/>
      <w:r w:rsidRPr="00826675">
        <w:rPr>
          <w:rFonts w:ascii="Arial" w:hAnsi="Arial" w:cs="Arial"/>
        </w:rPr>
        <w:t>, B.</w:t>
      </w:r>
    </w:p>
    <w:p w:rsidR="007376D8" w:rsidRPr="00826675" w:rsidRDefault="007376D8" w:rsidP="00826675">
      <w:pPr>
        <w:spacing w:after="0" w:line="240" w:lineRule="auto"/>
        <w:rPr>
          <w:rFonts w:ascii="Arial" w:hAnsi="Arial" w:cs="Arial"/>
        </w:rPr>
      </w:pP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7376D8">
        <w:rPr>
          <w:rFonts w:ascii="Arial" w:hAnsi="Arial" w:cs="Arial"/>
          <w:b/>
          <w:bCs/>
        </w:rPr>
        <w:t>Politics for the Greatest Good: The Case for Prudence in the Public Square-Clark D. Forsythe</w:t>
      </w:r>
      <w:r w:rsidRPr="00826675">
        <w:rPr>
          <w:rFonts w:ascii="Arial" w:hAnsi="Arial" w:cs="Arial"/>
        </w:rPr>
        <w:t xml:space="preserve">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407-411; 2011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DeHart</w:t>
      </w:r>
      <w:proofErr w:type="spellEnd"/>
      <w:r w:rsidRPr="00826675">
        <w:rPr>
          <w:rFonts w:ascii="Arial" w:hAnsi="Arial" w:cs="Arial"/>
        </w:rPr>
        <w:t>, P.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lastRenderedPageBreak/>
        <w:tab/>
        <w:t>Kant's Theory of Virtue: The Value of Autocracy-Anne Margaret Baxley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412-415; 2011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proofErr w:type="gramStart"/>
      <w:r w:rsidRPr="00826675">
        <w:rPr>
          <w:rFonts w:ascii="Arial" w:hAnsi="Arial" w:cs="Arial"/>
        </w:rPr>
        <w:t>Piper, M.</w:t>
      </w:r>
      <w:proofErr w:type="gramEnd"/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ab/>
        <w:t xml:space="preserve">What Literature Teaches Us about Emotion-Patrick </w:t>
      </w:r>
      <w:proofErr w:type="spellStart"/>
      <w:r w:rsidRPr="00826675">
        <w:rPr>
          <w:rFonts w:ascii="Arial" w:hAnsi="Arial" w:cs="Arial"/>
        </w:rPr>
        <w:t>Colm</w:t>
      </w:r>
      <w:proofErr w:type="spellEnd"/>
      <w:r w:rsidRPr="00826675">
        <w:rPr>
          <w:rFonts w:ascii="Arial" w:hAnsi="Arial" w:cs="Arial"/>
        </w:rPr>
        <w:t xml:space="preserve"> Hogan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416-417; 2011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proofErr w:type="spellStart"/>
      <w:r w:rsidRPr="00826675">
        <w:rPr>
          <w:rFonts w:ascii="Arial" w:hAnsi="Arial" w:cs="Arial"/>
        </w:rPr>
        <w:t>Koterski</w:t>
      </w:r>
      <w:proofErr w:type="spellEnd"/>
      <w:r w:rsidRPr="00826675">
        <w:rPr>
          <w:rFonts w:ascii="Arial" w:hAnsi="Arial" w:cs="Arial"/>
        </w:rPr>
        <w:t>, J.W.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The Virtue of Aristotle's Ethics-Paula Gottlieb (Article in English)</w:t>
      </w:r>
    </w:p>
    <w:p w:rsidR="00826675" w:rsidRP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INTERNATIONAL PHILOSOPHICAL QUARTERLY; VOL 51; NUMB 3; 418-420; 2011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  <w:r w:rsidRPr="00826675">
        <w:rPr>
          <w:rFonts w:ascii="Arial" w:hAnsi="Arial" w:cs="Arial"/>
        </w:rPr>
        <w:t>Lockwood, T.C.</w:t>
      </w: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p w:rsidR="00826675" w:rsidRDefault="00826675" w:rsidP="00826675">
      <w:pPr>
        <w:spacing w:after="0" w:line="240" w:lineRule="auto"/>
        <w:rPr>
          <w:rFonts w:ascii="Arial" w:hAnsi="Arial" w:cs="Arial"/>
        </w:rPr>
      </w:pPr>
    </w:p>
    <w:sectPr w:rsidR="00826675" w:rsidSect="000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A9D"/>
    <w:rsid w:val="0001320F"/>
    <w:rsid w:val="000145C8"/>
    <w:rsid w:val="0001792D"/>
    <w:rsid w:val="00062603"/>
    <w:rsid w:val="00071DE7"/>
    <w:rsid w:val="00080BDB"/>
    <w:rsid w:val="0009107E"/>
    <w:rsid w:val="000960E3"/>
    <w:rsid w:val="000A3345"/>
    <w:rsid w:val="000A5F93"/>
    <w:rsid w:val="000B0963"/>
    <w:rsid w:val="000B150B"/>
    <w:rsid w:val="000B694E"/>
    <w:rsid w:val="000B75D1"/>
    <w:rsid w:val="000D2793"/>
    <w:rsid w:val="001032F4"/>
    <w:rsid w:val="001149E7"/>
    <w:rsid w:val="00120E73"/>
    <w:rsid w:val="0015461D"/>
    <w:rsid w:val="001619B5"/>
    <w:rsid w:val="00161EF5"/>
    <w:rsid w:val="00164287"/>
    <w:rsid w:val="00190C8C"/>
    <w:rsid w:val="001A0DC6"/>
    <w:rsid w:val="001A3509"/>
    <w:rsid w:val="001C5665"/>
    <w:rsid w:val="001C6903"/>
    <w:rsid w:val="001E7431"/>
    <w:rsid w:val="001F3B00"/>
    <w:rsid w:val="001F5564"/>
    <w:rsid w:val="0020540F"/>
    <w:rsid w:val="00205813"/>
    <w:rsid w:val="00207B91"/>
    <w:rsid w:val="002163A0"/>
    <w:rsid w:val="00220623"/>
    <w:rsid w:val="00224EBC"/>
    <w:rsid w:val="00224F14"/>
    <w:rsid w:val="002303EA"/>
    <w:rsid w:val="002352D9"/>
    <w:rsid w:val="00242F49"/>
    <w:rsid w:val="00277DF5"/>
    <w:rsid w:val="002A2C19"/>
    <w:rsid w:val="002B2A9D"/>
    <w:rsid w:val="002C0EFE"/>
    <w:rsid w:val="002C1074"/>
    <w:rsid w:val="002C3F1E"/>
    <w:rsid w:val="002C75E8"/>
    <w:rsid w:val="002D0DDA"/>
    <w:rsid w:val="002F0544"/>
    <w:rsid w:val="0030454D"/>
    <w:rsid w:val="003057A1"/>
    <w:rsid w:val="0031629F"/>
    <w:rsid w:val="00327E8B"/>
    <w:rsid w:val="0034401D"/>
    <w:rsid w:val="003454AA"/>
    <w:rsid w:val="00350C5B"/>
    <w:rsid w:val="00353649"/>
    <w:rsid w:val="0035784D"/>
    <w:rsid w:val="00367784"/>
    <w:rsid w:val="003714A2"/>
    <w:rsid w:val="003A02E9"/>
    <w:rsid w:val="003A57FC"/>
    <w:rsid w:val="003B2871"/>
    <w:rsid w:val="003B52C7"/>
    <w:rsid w:val="003C33C1"/>
    <w:rsid w:val="003D261A"/>
    <w:rsid w:val="003E1A20"/>
    <w:rsid w:val="003E7237"/>
    <w:rsid w:val="00435169"/>
    <w:rsid w:val="00442C61"/>
    <w:rsid w:val="00445A5D"/>
    <w:rsid w:val="00461410"/>
    <w:rsid w:val="0046468A"/>
    <w:rsid w:val="00473E37"/>
    <w:rsid w:val="00474E18"/>
    <w:rsid w:val="00474F8F"/>
    <w:rsid w:val="00475663"/>
    <w:rsid w:val="00477CCD"/>
    <w:rsid w:val="004820AC"/>
    <w:rsid w:val="00482B48"/>
    <w:rsid w:val="00483BB9"/>
    <w:rsid w:val="00485159"/>
    <w:rsid w:val="004865BD"/>
    <w:rsid w:val="004A0C87"/>
    <w:rsid w:val="004A45BE"/>
    <w:rsid w:val="004A7675"/>
    <w:rsid w:val="004B001D"/>
    <w:rsid w:val="004E1AD8"/>
    <w:rsid w:val="004E3D9C"/>
    <w:rsid w:val="004E4457"/>
    <w:rsid w:val="004F571B"/>
    <w:rsid w:val="0050258D"/>
    <w:rsid w:val="00511F02"/>
    <w:rsid w:val="00513A75"/>
    <w:rsid w:val="00517C7B"/>
    <w:rsid w:val="00517E0F"/>
    <w:rsid w:val="00526AF9"/>
    <w:rsid w:val="00534B08"/>
    <w:rsid w:val="00542709"/>
    <w:rsid w:val="00544CD4"/>
    <w:rsid w:val="00552EAF"/>
    <w:rsid w:val="00553E99"/>
    <w:rsid w:val="00573B6C"/>
    <w:rsid w:val="00573F00"/>
    <w:rsid w:val="00576E2E"/>
    <w:rsid w:val="005A3C8C"/>
    <w:rsid w:val="005A3F1D"/>
    <w:rsid w:val="005A588B"/>
    <w:rsid w:val="005B26BC"/>
    <w:rsid w:val="005B7A81"/>
    <w:rsid w:val="005C2144"/>
    <w:rsid w:val="005C3007"/>
    <w:rsid w:val="005C351B"/>
    <w:rsid w:val="005C4235"/>
    <w:rsid w:val="005D6FB2"/>
    <w:rsid w:val="00605001"/>
    <w:rsid w:val="00613039"/>
    <w:rsid w:val="00627572"/>
    <w:rsid w:val="00637234"/>
    <w:rsid w:val="0064613D"/>
    <w:rsid w:val="00653C71"/>
    <w:rsid w:val="006545F7"/>
    <w:rsid w:val="00655573"/>
    <w:rsid w:val="006564A1"/>
    <w:rsid w:val="006734AB"/>
    <w:rsid w:val="006758E8"/>
    <w:rsid w:val="00675D19"/>
    <w:rsid w:val="0068166C"/>
    <w:rsid w:val="006874BF"/>
    <w:rsid w:val="006A23AC"/>
    <w:rsid w:val="006A7624"/>
    <w:rsid w:val="006B1CFF"/>
    <w:rsid w:val="006B3E8E"/>
    <w:rsid w:val="006B7600"/>
    <w:rsid w:val="006B7CFC"/>
    <w:rsid w:val="006D57AB"/>
    <w:rsid w:val="00721275"/>
    <w:rsid w:val="00730B2C"/>
    <w:rsid w:val="007376D8"/>
    <w:rsid w:val="00746F1B"/>
    <w:rsid w:val="00775303"/>
    <w:rsid w:val="007932E3"/>
    <w:rsid w:val="007A3F9F"/>
    <w:rsid w:val="007B01A5"/>
    <w:rsid w:val="007C27BD"/>
    <w:rsid w:val="007C52A9"/>
    <w:rsid w:val="007F32EC"/>
    <w:rsid w:val="007F3939"/>
    <w:rsid w:val="00823246"/>
    <w:rsid w:val="00826675"/>
    <w:rsid w:val="008309F9"/>
    <w:rsid w:val="00840D11"/>
    <w:rsid w:val="00861424"/>
    <w:rsid w:val="008637FC"/>
    <w:rsid w:val="00866D61"/>
    <w:rsid w:val="00873AFD"/>
    <w:rsid w:val="00886682"/>
    <w:rsid w:val="008A1BA6"/>
    <w:rsid w:val="008A1F25"/>
    <w:rsid w:val="008A7662"/>
    <w:rsid w:val="008B61B6"/>
    <w:rsid w:val="008C1743"/>
    <w:rsid w:val="008C2ECA"/>
    <w:rsid w:val="008C7F6F"/>
    <w:rsid w:val="008D2065"/>
    <w:rsid w:val="008E1A61"/>
    <w:rsid w:val="008F0A3E"/>
    <w:rsid w:val="008F1313"/>
    <w:rsid w:val="008F5583"/>
    <w:rsid w:val="00901F83"/>
    <w:rsid w:val="00902563"/>
    <w:rsid w:val="00903493"/>
    <w:rsid w:val="00916829"/>
    <w:rsid w:val="00936665"/>
    <w:rsid w:val="00946F71"/>
    <w:rsid w:val="009558F2"/>
    <w:rsid w:val="00962425"/>
    <w:rsid w:val="00962751"/>
    <w:rsid w:val="00972CFE"/>
    <w:rsid w:val="009A46BC"/>
    <w:rsid w:val="009A477F"/>
    <w:rsid w:val="009A751C"/>
    <w:rsid w:val="009A76AB"/>
    <w:rsid w:val="009B09F9"/>
    <w:rsid w:val="009B6CAC"/>
    <w:rsid w:val="009C27F5"/>
    <w:rsid w:val="009D2BDE"/>
    <w:rsid w:val="009E4F44"/>
    <w:rsid w:val="009F2B10"/>
    <w:rsid w:val="00A11654"/>
    <w:rsid w:val="00A20C0C"/>
    <w:rsid w:val="00A27E1A"/>
    <w:rsid w:val="00A460DA"/>
    <w:rsid w:val="00A46112"/>
    <w:rsid w:val="00A506E6"/>
    <w:rsid w:val="00A51C61"/>
    <w:rsid w:val="00A72DA3"/>
    <w:rsid w:val="00A9097D"/>
    <w:rsid w:val="00A93CD3"/>
    <w:rsid w:val="00AA09A0"/>
    <w:rsid w:val="00AA13E0"/>
    <w:rsid w:val="00AA4A92"/>
    <w:rsid w:val="00AD016D"/>
    <w:rsid w:val="00AD09B9"/>
    <w:rsid w:val="00B04E79"/>
    <w:rsid w:val="00B152A6"/>
    <w:rsid w:val="00B163BA"/>
    <w:rsid w:val="00B24833"/>
    <w:rsid w:val="00B523D6"/>
    <w:rsid w:val="00B528E8"/>
    <w:rsid w:val="00B57561"/>
    <w:rsid w:val="00B63416"/>
    <w:rsid w:val="00B72454"/>
    <w:rsid w:val="00B80AD3"/>
    <w:rsid w:val="00B877B5"/>
    <w:rsid w:val="00B96537"/>
    <w:rsid w:val="00BB2329"/>
    <w:rsid w:val="00BC2920"/>
    <w:rsid w:val="00BD02F0"/>
    <w:rsid w:val="00BE7080"/>
    <w:rsid w:val="00C03971"/>
    <w:rsid w:val="00C16E03"/>
    <w:rsid w:val="00C37F28"/>
    <w:rsid w:val="00C51DC6"/>
    <w:rsid w:val="00C52517"/>
    <w:rsid w:val="00C561C6"/>
    <w:rsid w:val="00C57F18"/>
    <w:rsid w:val="00CA36C6"/>
    <w:rsid w:val="00CB4503"/>
    <w:rsid w:val="00CB5AC9"/>
    <w:rsid w:val="00CB60BD"/>
    <w:rsid w:val="00CC0CEF"/>
    <w:rsid w:val="00CD4D04"/>
    <w:rsid w:val="00CE75F7"/>
    <w:rsid w:val="00CF7329"/>
    <w:rsid w:val="00D25AD3"/>
    <w:rsid w:val="00D3683C"/>
    <w:rsid w:val="00D41E96"/>
    <w:rsid w:val="00D515DE"/>
    <w:rsid w:val="00D566A6"/>
    <w:rsid w:val="00D5753D"/>
    <w:rsid w:val="00D666EE"/>
    <w:rsid w:val="00D7341F"/>
    <w:rsid w:val="00DA5690"/>
    <w:rsid w:val="00DD3395"/>
    <w:rsid w:val="00E06EB1"/>
    <w:rsid w:val="00E075BA"/>
    <w:rsid w:val="00E101F0"/>
    <w:rsid w:val="00E17D3C"/>
    <w:rsid w:val="00E21B93"/>
    <w:rsid w:val="00E24931"/>
    <w:rsid w:val="00E520FA"/>
    <w:rsid w:val="00E55142"/>
    <w:rsid w:val="00E558E6"/>
    <w:rsid w:val="00E678EE"/>
    <w:rsid w:val="00E76A86"/>
    <w:rsid w:val="00E76C5C"/>
    <w:rsid w:val="00E873CB"/>
    <w:rsid w:val="00E8769D"/>
    <w:rsid w:val="00EA71DF"/>
    <w:rsid w:val="00EA7B41"/>
    <w:rsid w:val="00EB6E0D"/>
    <w:rsid w:val="00EC16F8"/>
    <w:rsid w:val="00EC3F91"/>
    <w:rsid w:val="00EC5646"/>
    <w:rsid w:val="00EC57CD"/>
    <w:rsid w:val="00ED4AFD"/>
    <w:rsid w:val="00ED608A"/>
    <w:rsid w:val="00EE7979"/>
    <w:rsid w:val="00EF3A9D"/>
    <w:rsid w:val="00F00795"/>
    <w:rsid w:val="00F01B07"/>
    <w:rsid w:val="00F01EBB"/>
    <w:rsid w:val="00F04118"/>
    <w:rsid w:val="00F149BC"/>
    <w:rsid w:val="00F33123"/>
    <w:rsid w:val="00F45F53"/>
    <w:rsid w:val="00F46F25"/>
    <w:rsid w:val="00F5094A"/>
    <w:rsid w:val="00F56FC2"/>
    <w:rsid w:val="00F65AFF"/>
    <w:rsid w:val="00F65DDC"/>
    <w:rsid w:val="00F766BC"/>
    <w:rsid w:val="00F80FF4"/>
    <w:rsid w:val="00FB25E8"/>
    <w:rsid w:val="00FB37C1"/>
    <w:rsid w:val="00FC5A5F"/>
    <w:rsid w:val="00FE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3988">
    <w:name w:val="z3988"/>
    <w:basedOn w:val="DefaultParagraphFont"/>
    <w:rsid w:val="008D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2012-03-23T07:53:00Z</dcterms:created>
  <dcterms:modified xsi:type="dcterms:W3CDTF">2014-06-20T03:25:00Z</dcterms:modified>
</cp:coreProperties>
</file>